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2B" w:rsidRDefault="00F24741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/>
        </w:rPr>
        <w:t>2017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lang/>
        </w:rPr>
        <w:t>年大学生志愿服务西部计划启动</w:t>
      </w:r>
    </w:p>
    <w:bookmarkEnd w:id="0"/>
    <w:p w:rsidR="00F031E6" w:rsidRDefault="00F24741" w:rsidP="00F031E6">
      <w:pPr>
        <w:pStyle w:val="a3"/>
        <w:widowControl/>
        <w:spacing w:before="210" w:beforeAutospacing="0" w:after="120" w:afterAutospacing="0" w:line="120" w:lineRule="auto"/>
        <w:ind w:firstLine="480"/>
        <w:contextualSpacing/>
        <w:jc w:val="both"/>
        <w:rPr>
          <w:rFonts w:ascii="宋体" w:eastAsia="宋体" w:hAnsi="宋体" w:cs="宋体" w:hint="eastAsia"/>
          <w:sz w:val="21"/>
          <w:szCs w:val="21"/>
        </w:rPr>
      </w:pPr>
      <w:r w:rsidRPr="00F031E6">
        <w:rPr>
          <w:rStyle w:val="a4"/>
          <w:rFonts w:ascii="宋体" w:eastAsia="宋体" w:hAnsi="宋体" w:cs="宋体" w:hint="eastAsia"/>
          <w:b w:val="0"/>
          <w:color w:val="333333"/>
          <w:sz w:val="21"/>
          <w:szCs w:val="21"/>
        </w:rPr>
        <w:t>中国青年网北京</w:t>
      </w:r>
      <w:r w:rsidRPr="00F031E6">
        <w:rPr>
          <w:rStyle w:val="a4"/>
          <w:rFonts w:ascii="宋体" w:eastAsia="宋体" w:hAnsi="宋体" w:cs="宋体" w:hint="eastAsia"/>
          <w:b w:val="0"/>
          <w:color w:val="333333"/>
          <w:sz w:val="21"/>
          <w:szCs w:val="21"/>
        </w:rPr>
        <w:t>4</w:t>
      </w:r>
      <w:r w:rsidRPr="00F031E6">
        <w:rPr>
          <w:rStyle w:val="a4"/>
          <w:rFonts w:ascii="宋体" w:eastAsia="宋体" w:hAnsi="宋体" w:cs="宋体" w:hint="eastAsia"/>
          <w:b w:val="0"/>
          <w:color w:val="333333"/>
          <w:sz w:val="21"/>
          <w:szCs w:val="21"/>
        </w:rPr>
        <w:t>月</w:t>
      </w:r>
      <w:r w:rsidRPr="00F031E6">
        <w:rPr>
          <w:rStyle w:val="a4"/>
          <w:rFonts w:ascii="宋体" w:eastAsia="宋体" w:hAnsi="宋体" w:cs="宋体" w:hint="eastAsia"/>
          <w:b w:val="0"/>
          <w:color w:val="333333"/>
          <w:sz w:val="21"/>
          <w:szCs w:val="21"/>
        </w:rPr>
        <w:t>27</w:t>
      </w:r>
      <w:r w:rsidRPr="00F031E6">
        <w:rPr>
          <w:rStyle w:val="a4"/>
          <w:rFonts w:ascii="宋体" w:eastAsia="宋体" w:hAnsi="宋体" w:cs="宋体" w:hint="eastAsia"/>
          <w:b w:val="0"/>
          <w:color w:val="333333"/>
          <w:sz w:val="21"/>
          <w:szCs w:val="21"/>
        </w:rPr>
        <w:t>日电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（记者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李川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见习记者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宋晨）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4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26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日，共青团中央、教育部、财政部、人力资源社会保障部在北京召开视讯会议，正式启动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2017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大学生志愿服务西部计划工作。团中央书记处书记尹冬梅，教育部、财政部、人力资源社会保障部有关负责同志出席会议并讲话。各省（区、市）团委、教育、财政、人社部门负责人及西部计划高校项目办、服务县项目办负责人在分会场参加会议。</w:t>
      </w:r>
    </w:p>
    <w:p w:rsidR="000C2E2B" w:rsidRPr="00F031E6" w:rsidRDefault="00F24741" w:rsidP="00F031E6">
      <w:pPr>
        <w:pStyle w:val="a3"/>
        <w:widowControl/>
        <w:spacing w:before="210" w:beforeAutospacing="0" w:after="120" w:afterAutospacing="0" w:line="120" w:lineRule="auto"/>
        <w:ind w:firstLine="480"/>
        <w:contextualSpacing/>
        <w:jc w:val="both"/>
        <w:rPr>
          <w:rFonts w:ascii="宋体" w:eastAsia="宋体" w:hAnsi="宋体" w:cs="宋体"/>
          <w:sz w:val="21"/>
          <w:szCs w:val="21"/>
        </w:rPr>
      </w:pP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会议指出，西部计划是落实人才强国战略推进西部治理的精品项目，是助推高校思想政治工作彰显立德树人的重大举措，是适应志愿服务发展新态势提升青年志愿服务水平的品牌工程。各级项目办要牢固树立新发展理念，贯彻落实统筹推进“五位一体”总体布局，协调推进“四个全面”战略布局，全面落实中共中央办公厅、国务院办公厅《关于进一步引导和鼓励高校毕业生到基层工作的意见》和《中长期青年发展规划（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2016-2025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年）》等文件精神，从全面深化改革和全面从严治团的大局出发，深刻认识西部计划的新形势、新任务，深入提升项目实施的新水平、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新贡献。</w:t>
      </w:r>
    </w:p>
    <w:p w:rsidR="000C2E2B" w:rsidRPr="00F031E6" w:rsidRDefault="00F24741" w:rsidP="00F031E6">
      <w:pPr>
        <w:pStyle w:val="a3"/>
        <w:widowControl/>
        <w:spacing w:before="210" w:beforeAutospacing="0" w:after="120" w:afterAutospacing="0" w:line="120" w:lineRule="auto"/>
        <w:contextualSpacing/>
        <w:jc w:val="both"/>
        <w:rPr>
          <w:rFonts w:ascii="宋体" w:eastAsia="宋体" w:hAnsi="宋体" w:cs="宋体"/>
          <w:sz w:val="21"/>
          <w:szCs w:val="21"/>
        </w:rPr>
      </w:pP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会议强调，西部计划是全团的一项重要工作，是迄今为止持续时间最长、参与人数最多、国家支持最大、社会影响最广、青春故事最精彩的志愿服务品牌项目。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2017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是西部计划项目稳中求进、提质增效、做大品牌的关键一年，其核心工作是着力聚焦服务大局，精准对接国家战略；着力聚焦科学管理，完善机制体制建设；着力聚焦服务保障，创造成长成才条件；着力聚焦示范引领，提升项目综合成效。各级项目办要切实增强政治意识、大局意识、核心意识、看齐意识，统筹推进西部计划科学深入发展，增强全国项目办和各级项目办自身能力建设，提高项目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执行质量，发挥项目育人功能，扩大项目对西部经济社会发展的贡献度，不断推进西部计划项目优化升级，更好地引导和鼓励高校毕业生到西部基层工作，以优异的工作业绩迎接党的十九大的召开，为实现“两个一百年”奋斗目标和中华民族伟大复兴的中国梦作出新的更大的贡献。</w:t>
      </w:r>
    </w:p>
    <w:p w:rsidR="000C2E2B" w:rsidRPr="00F031E6" w:rsidRDefault="00F24741" w:rsidP="00F031E6">
      <w:pPr>
        <w:pStyle w:val="a3"/>
        <w:widowControl/>
        <w:spacing w:before="210" w:beforeAutospacing="0" w:after="120" w:afterAutospacing="0" w:line="120" w:lineRule="auto"/>
        <w:contextualSpacing/>
        <w:jc w:val="both"/>
        <w:rPr>
          <w:rFonts w:ascii="宋体" w:eastAsia="宋体" w:hAnsi="宋体" w:cs="宋体"/>
          <w:sz w:val="21"/>
          <w:szCs w:val="21"/>
        </w:rPr>
      </w:pP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会上，西部计划山东、重庆项目办及中南民族大学、中山大学有关负责同志就落实好西部计划政策，做好管理服务、招募选拔、志愿精神弘扬和研究生支教团等工作作了经验交流发言。</w:t>
      </w:r>
    </w:p>
    <w:p w:rsidR="000C2E2B" w:rsidRPr="00F031E6" w:rsidRDefault="00F24741" w:rsidP="00F031E6">
      <w:pPr>
        <w:pStyle w:val="a3"/>
        <w:widowControl/>
        <w:spacing w:before="210" w:beforeAutospacing="0" w:after="120" w:afterAutospacing="0" w:line="120" w:lineRule="auto"/>
        <w:contextualSpacing/>
        <w:jc w:val="both"/>
        <w:rPr>
          <w:rFonts w:ascii="宋体" w:eastAsia="宋体" w:hAnsi="宋体" w:cs="宋体"/>
          <w:sz w:val="21"/>
          <w:szCs w:val="21"/>
        </w:rPr>
      </w:pP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据悉，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2017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年西部计划于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4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6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日至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6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10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日接受普通高等学校应届毕业生或在读研究生报名（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详情请登录西部计划官方网站：</w:t>
      </w:r>
      <w:hyperlink r:id="rId7" w:history="1">
        <w:r w:rsidRPr="00F031E6">
          <w:rPr>
            <w:rStyle w:val="a5"/>
            <w:rFonts w:ascii="宋体" w:eastAsia="宋体" w:hAnsi="宋体" w:cs="宋体" w:hint="eastAsia"/>
            <w:color w:val="333333"/>
            <w:sz w:val="21"/>
            <w:szCs w:val="21"/>
            <w:u w:val="none"/>
          </w:rPr>
          <w:t>xibu.youth.cn</w:t>
        </w:r>
      </w:hyperlink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）。继续实施基础教育、农业科技、医疗卫生、基层青年工作、基层社会管理、服务西藏、服务新疆等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7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个服务专项。继续巩固服务新疆、服务西藏专项成果，保持民族地区万人左右实施规模。</w:t>
      </w:r>
    </w:p>
    <w:p w:rsidR="000C2E2B" w:rsidRPr="00F031E6" w:rsidRDefault="00F24741" w:rsidP="00F031E6">
      <w:pPr>
        <w:pStyle w:val="a3"/>
        <w:widowControl/>
        <w:spacing w:before="210" w:beforeAutospacing="0" w:after="120" w:afterAutospacing="0" w:line="120" w:lineRule="auto"/>
        <w:contextualSpacing/>
        <w:jc w:val="both"/>
        <w:rPr>
          <w:rFonts w:ascii="宋体" w:eastAsia="宋体" w:hAnsi="宋体" w:cs="宋体"/>
          <w:sz w:val="21"/>
          <w:szCs w:val="21"/>
        </w:rPr>
      </w:pP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据了解，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2016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年西部计划项目执行方式调整后，多方统筹协力推进，志愿者保障体系逐步完善，管理服务水平不断提升，示范引领效果持续彰显。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14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年来，累计有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24</w:t>
      </w:r>
      <w:r w:rsidRPr="00F031E6">
        <w:rPr>
          <w:rFonts w:ascii="宋体" w:eastAsia="宋体" w:hAnsi="宋体" w:cs="宋体" w:hint="eastAsia"/>
          <w:color w:val="333333"/>
          <w:sz w:val="21"/>
          <w:szCs w:val="21"/>
        </w:rPr>
        <w:t>万余名高校毕业生参加西部计划，一批批志愿者高扬理想旗帜，自觉踏实奉献，在广袤的西部大地和基层实践中谱写了一曲曲壮丽的青春奉献之歌。</w:t>
      </w:r>
    </w:p>
    <w:p w:rsidR="000C2E2B" w:rsidRPr="00F031E6" w:rsidRDefault="000C2E2B" w:rsidP="00F031E6">
      <w:pPr>
        <w:spacing w:after="120" w:line="120" w:lineRule="auto"/>
        <w:contextualSpacing/>
        <w:rPr>
          <w:szCs w:val="21"/>
        </w:rPr>
      </w:pPr>
    </w:p>
    <w:sectPr w:rsidR="000C2E2B" w:rsidRPr="00F031E6" w:rsidSect="000C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41" w:rsidRDefault="00F24741" w:rsidP="00F031E6">
      <w:r>
        <w:separator/>
      </w:r>
    </w:p>
  </w:endnote>
  <w:endnote w:type="continuationSeparator" w:id="1">
    <w:p w:rsidR="00F24741" w:rsidRDefault="00F24741" w:rsidP="00F0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41" w:rsidRDefault="00F24741" w:rsidP="00F031E6">
      <w:r>
        <w:separator/>
      </w:r>
    </w:p>
  </w:footnote>
  <w:footnote w:type="continuationSeparator" w:id="1">
    <w:p w:rsidR="00F24741" w:rsidRDefault="00F24741" w:rsidP="00F0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73062B"/>
    <w:rsid w:val="000C2E2B"/>
    <w:rsid w:val="00F031E6"/>
    <w:rsid w:val="00F24741"/>
    <w:rsid w:val="6473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C2E2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E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C2E2B"/>
    <w:rPr>
      <w:b/>
    </w:rPr>
  </w:style>
  <w:style w:type="character" w:styleId="a5">
    <w:name w:val="Hyperlink"/>
    <w:basedOn w:val="a0"/>
    <w:rsid w:val="000C2E2B"/>
    <w:rPr>
      <w:color w:val="0000FF"/>
      <w:u w:val="single"/>
    </w:rPr>
  </w:style>
  <w:style w:type="paragraph" w:styleId="a6">
    <w:name w:val="header"/>
    <w:basedOn w:val="a"/>
    <w:link w:val="Char"/>
    <w:rsid w:val="00F0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031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0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03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ibu.youth.cn/test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2017-04-28T06:47:00Z</dcterms:created>
  <dcterms:modified xsi:type="dcterms:W3CDTF">2017-05-05T07:10:00Z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